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8551F0" w:rsidTr="00686034">
        <w:trPr>
          <w:trHeight w:val="1694"/>
          <w:jc w:val="right"/>
        </w:trPr>
        <w:tc>
          <w:tcPr>
            <w:tcW w:w="4536" w:type="dxa"/>
          </w:tcPr>
          <w:p w:rsidR="008551F0" w:rsidRDefault="008551F0" w:rsidP="009C05A4">
            <w:pPr>
              <w:pStyle w:val="a3"/>
              <w:spacing w:line="240" w:lineRule="exact"/>
              <w:ind w:left="0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8551F0" w:rsidRPr="006E5D13" w:rsidRDefault="008551F0" w:rsidP="009C05A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  <w:p w:rsidR="008551F0" w:rsidRDefault="008551F0" w:rsidP="009C05A4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EB3A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:rsidR="00EB3ABB" w:rsidRPr="005D405C" w:rsidRDefault="00EB3ABB" w:rsidP="009C05A4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429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05A4" w:rsidRDefault="009C05A4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12D81" w:rsidRDefault="00E12D81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8551F0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FC4429" w:rsidRDefault="00FC4429" w:rsidP="009C05A4">
      <w:pPr>
        <w:pStyle w:val="a5"/>
        <w:spacing w:line="24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05A4" w:rsidRDefault="009C05A4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51F0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429">
        <w:rPr>
          <w:rFonts w:ascii="Times New Roman" w:hAnsi="Times New Roman" w:cs="Times New Roman"/>
          <w:bCs/>
          <w:sz w:val="28"/>
          <w:szCs w:val="28"/>
        </w:rPr>
        <w:t>РАСПИСАНИЕ</w:t>
      </w:r>
    </w:p>
    <w:p w:rsidR="009C05A4" w:rsidRPr="00FC4429" w:rsidRDefault="009C05A4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51F0" w:rsidRPr="00FC4429" w:rsidRDefault="008551F0" w:rsidP="009C05A4">
      <w:pPr>
        <w:pStyle w:val="a5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429">
        <w:rPr>
          <w:rFonts w:ascii="Times New Roman" w:hAnsi="Times New Roman" w:cs="Times New Roman"/>
          <w:bCs/>
          <w:sz w:val="28"/>
          <w:szCs w:val="28"/>
        </w:rPr>
        <w:t>муниципального маршрута регулярных перевозок</w:t>
      </w:r>
    </w:p>
    <w:p w:rsidR="009C05A4" w:rsidRDefault="008551F0" w:rsidP="009C05A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C4429">
        <w:rPr>
          <w:rFonts w:ascii="Times New Roman" w:hAnsi="Times New Roman" w:cs="Times New Roman"/>
          <w:sz w:val="28"/>
          <w:szCs w:val="28"/>
        </w:rPr>
        <w:t xml:space="preserve">№ </w:t>
      </w:r>
      <w:r w:rsidR="00654AB9" w:rsidRPr="00FC4429">
        <w:rPr>
          <w:rFonts w:ascii="Times New Roman" w:hAnsi="Times New Roman" w:cs="Times New Roman"/>
          <w:sz w:val="28"/>
          <w:szCs w:val="28"/>
        </w:rPr>
        <w:t>4</w:t>
      </w:r>
      <w:r w:rsidRPr="00FC4429">
        <w:rPr>
          <w:rFonts w:ascii="Times New Roman" w:hAnsi="Times New Roman" w:cs="Times New Roman"/>
          <w:sz w:val="28"/>
          <w:szCs w:val="28"/>
        </w:rPr>
        <w:t xml:space="preserve"> </w:t>
      </w:r>
      <w:r w:rsidRPr="00FC4429">
        <w:rPr>
          <w:rFonts w:ascii="Times New Roman" w:hAnsi="Times New Roman"/>
          <w:sz w:val="28"/>
          <w:szCs w:val="28"/>
        </w:rPr>
        <w:t>«</w:t>
      </w:r>
      <w:r w:rsidR="00654AB9" w:rsidRPr="00FC4429">
        <w:rPr>
          <w:rFonts w:ascii="Times New Roman" w:hAnsi="Times New Roman"/>
          <w:sz w:val="28"/>
          <w:szCs w:val="28"/>
        </w:rPr>
        <w:t>х. Кожевников</w:t>
      </w:r>
      <w:r w:rsidRPr="00FC4429">
        <w:rPr>
          <w:rFonts w:ascii="Times New Roman" w:hAnsi="Times New Roman"/>
          <w:sz w:val="28"/>
          <w:szCs w:val="28"/>
        </w:rPr>
        <w:t xml:space="preserve"> </w:t>
      </w:r>
      <w:r w:rsidR="00654AB9" w:rsidRPr="00FC4429">
        <w:rPr>
          <w:rFonts w:ascii="Times New Roman" w:hAnsi="Times New Roman"/>
          <w:sz w:val="28"/>
          <w:szCs w:val="28"/>
        </w:rPr>
        <w:t>–</w:t>
      </w:r>
      <w:r w:rsidRPr="00FC4429">
        <w:rPr>
          <w:rFonts w:ascii="Times New Roman" w:hAnsi="Times New Roman"/>
          <w:sz w:val="28"/>
          <w:szCs w:val="28"/>
        </w:rPr>
        <w:t xml:space="preserve"> Поликлиника</w:t>
      </w:r>
      <w:r w:rsidR="00654AB9" w:rsidRPr="00FC4429">
        <w:rPr>
          <w:rFonts w:ascii="Times New Roman" w:hAnsi="Times New Roman"/>
          <w:sz w:val="28"/>
          <w:szCs w:val="28"/>
        </w:rPr>
        <w:t xml:space="preserve"> г. Михайловск</w:t>
      </w:r>
      <w:r w:rsidRPr="00FC4429">
        <w:rPr>
          <w:rFonts w:ascii="Times New Roman" w:hAnsi="Times New Roman"/>
          <w:sz w:val="28"/>
          <w:szCs w:val="28"/>
        </w:rPr>
        <w:t>»</w:t>
      </w:r>
    </w:p>
    <w:p w:rsidR="00517E69" w:rsidRPr="00FC4429" w:rsidRDefault="00517E69" w:rsidP="009C05A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551F0" w:rsidRPr="00FC4429" w:rsidRDefault="008551F0" w:rsidP="009C05A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551F0" w:rsidRDefault="008551F0" w:rsidP="008551F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движения автобуса № </w:t>
      </w:r>
    </w:p>
    <w:p w:rsidR="00413AD0" w:rsidRPr="00FC4429" w:rsidRDefault="00413AD0" w:rsidP="008551F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70" w:type="dxa"/>
        <w:tblInd w:w="1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890"/>
        <w:gridCol w:w="976"/>
        <w:gridCol w:w="862"/>
        <w:gridCol w:w="1842"/>
        <w:gridCol w:w="993"/>
        <w:gridCol w:w="850"/>
        <w:gridCol w:w="851"/>
        <w:gridCol w:w="992"/>
      </w:tblGrid>
      <w:tr w:rsidR="008551F0" w:rsidRPr="00FC4429" w:rsidTr="00654AB9">
        <w:trPr>
          <w:trHeight w:val="240"/>
        </w:trPr>
        <w:tc>
          <w:tcPr>
            <w:tcW w:w="3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остановочных </w:t>
            </w: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пунктов</w:t>
            </w:r>
          </w:p>
        </w:tc>
        <w:tc>
          <w:tcPr>
            <w:tcW w:w="3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Обратное направление</w:t>
            </w:r>
          </w:p>
        </w:tc>
      </w:tr>
      <w:tr w:rsidR="008551F0" w:rsidRPr="00FC4429" w:rsidTr="00654AB9">
        <w:trPr>
          <w:trHeight w:val="240"/>
        </w:trPr>
        <w:tc>
          <w:tcPr>
            <w:tcW w:w="3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Рейс</w:t>
            </w:r>
            <w:r w:rsidR="00FC4429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C4429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Рейс</w:t>
            </w:r>
            <w:r w:rsidR="00FC4429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bookmarkStart w:id="0" w:name="_GoBack"/>
            <w:bookmarkEnd w:id="0"/>
          </w:p>
        </w:tc>
      </w:tr>
      <w:tr w:rsidR="008551F0" w:rsidRPr="00FC4429" w:rsidTr="00654AB9">
        <w:trPr>
          <w:trHeight w:val="240"/>
        </w:trPr>
        <w:tc>
          <w:tcPr>
            <w:tcW w:w="20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 недели</w:t>
            </w: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7B14AC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 недели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7B14AC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</w:p>
        </w:tc>
      </w:tr>
      <w:tr w:rsidR="008551F0" w:rsidRPr="00FC4429" w:rsidTr="00654AB9">
        <w:trPr>
          <w:trHeight w:val="240"/>
        </w:trPr>
        <w:tc>
          <w:tcPr>
            <w:tcW w:w="20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8551F0" w:rsidRPr="00FC4429" w:rsidTr="00654AB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B458D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551F0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551F0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B458D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551F0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551F0"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Кожевников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Широкая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Тухачевского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Широкая (ул. Войкова)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 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Гражданская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СНИИСХ 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СНИИСХ 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 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отделение ОПХ «Михайловское»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Половецкая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Демьяновская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Князевский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Пивбар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F0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51F0" w:rsidRPr="00FC4429" w:rsidRDefault="008551F0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931" w:rsidRPr="00FC4429" w:rsidTr="00E95931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Автостанция (ул. Ленина, 76, 81/2)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931" w:rsidRPr="00FC4429" w:rsidTr="00E95931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931" w:rsidRPr="00FC4429" w:rsidTr="00E95931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Поликлиника,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5931" w:rsidRPr="00CE1A99" w:rsidTr="00E95931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«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требованию)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5931" w:rsidRPr="00FC4429" w:rsidRDefault="00E95931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51F0" w:rsidRDefault="008551F0" w:rsidP="00FC442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C4429" w:rsidRDefault="00FC4429" w:rsidP="00FC442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442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движения автобуса №</w:t>
      </w:r>
    </w:p>
    <w:tbl>
      <w:tblPr>
        <w:tblW w:w="9370" w:type="dxa"/>
        <w:tblInd w:w="1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890"/>
        <w:gridCol w:w="976"/>
        <w:gridCol w:w="862"/>
        <w:gridCol w:w="1842"/>
        <w:gridCol w:w="993"/>
        <w:gridCol w:w="850"/>
        <w:gridCol w:w="851"/>
        <w:gridCol w:w="992"/>
      </w:tblGrid>
      <w:tr w:rsidR="00FC4429" w:rsidRPr="00FC4429" w:rsidTr="0016486C">
        <w:trPr>
          <w:trHeight w:val="240"/>
        </w:trPr>
        <w:tc>
          <w:tcPr>
            <w:tcW w:w="3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направление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остановочных </w:t>
            </w: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пунктов</w:t>
            </w:r>
          </w:p>
        </w:tc>
        <w:tc>
          <w:tcPr>
            <w:tcW w:w="3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Обратное направление</w:t>
            </w:r>
          </w:p>
        </w:tc>
      </w:tr>
      <w:tr w:rsidR="00FC4429" w:rsidRPr="00FC4429" w:rsidTr="0016486C">
        <w:trPr>
          <w:trHeight w:val="240"/>
        </w:trPr>
        <w:tc>
          <w:tcPr>
            <w:tcW w:w="38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Рейс № 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Рейс №</w:t>
            </w:r>
          </w:p>
        </w:tc>
      </w:tr>
      <w:tr w:rsidR="00FC4429" w:rsidRPr="00FC4429" w:rsidTr="0016486C">
        <w:trPr>
          <w:trHeight w:val="240"/>
        </w:trPr>
        <w:tc>
          <w:tcPr>
            <w:tcW w:w="200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 недели</w:t>
            </w: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выходные, праздничные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 недели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выходные, праздничные</w:t>
            </w:r>
          </w:p>
        </w:tc>
      </w:tr>
      <w:tr w:rsidR="00FC4429" w:rsidRPr="00FC4429" w:rsidTr="0016486C">
        <w:trPr>
          <w:trHeight w:val="240"/>
        </w:trPr>
        <w:tc>
          <w:tcPr>
            <w:tcW w:w="200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FC4429" w:rsidRPr="00FC4429" w:rsidTr="0016486C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Кожевников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Широкая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Тухачевского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Широкая (ул. Войкова)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 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Гражданская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СНИИСХ 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СНИИСХ 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 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 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отделение ОПХ «Михайловское»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Половецкая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Демьяновская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Князевский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24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Пивбар</w:t>
            </w:r>
            <w:proofErr w:type="spell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FC4429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16486C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Автостанция (ул. Ленина, 76, 81/2)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16486C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FC4429" w:rsidTr="0016486C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Поликлиника,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429" w:rsidRPr="00CE1A99" w:rsidTr="0016486C">
        <w:trPr>
          <w:trHeight w:val="480"/>
        </w:trPr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«</w:t>
            </w:r>
            <w:proofErr w:type="spellStart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C4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требованию)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4429" w:rsidRPr="00FC4429" w:rsidRDefault="00FC4429" w:rsidP="00FC44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4429" w:rsidRDefault="00FC4429" w:rsidP="00413AD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17E69" w:rsidRDefault="00517E69" w:rsidP="00E12D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D81" w:rsidRPr="00E12D81" w:rsidRDefault="00E12D81" w:rsidP="00E12D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D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E12D81" w:rsidRPr="00E12D81" w:rsidSect="00E12D8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D81" w:rsidRDefault="00E12D81" w:rsidP="00E12D81">
      <w:pPr>
        <w:spacing w:after="0" w:line="240" w:lineRule="auto"/>
      </w:pPr>
      <w:r>
        <w:separator/>
      </w:r>
    </w:p>
  </w:endnote>
  <w:endnote w:type="continuationSeparator" w:id="0">
    <w:p w:rsidR="00E12D81" w:rsidRDefault="00E12D81" w:rsidP="00E1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D81" w:rsidRDefault="00E12D81" w:rsidP="00E12D81">
      <w:pPr>
        <w:spacing w:after="0" w:line="240" w:lineRule="auto"/>
      </w:pPr>
      <w:r>
        <w:separator/>
      </w:r>
    </w:p>
  </w:footnote>
  <w:footnote w:type="continuationSeparator" w:id="0">
    <w:p w:rsidR="00E12D81" w:rsidRDefault="00E12D81" w:rsidP="00E1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09803"/>
      <w:docPartObj>
        <w:docPartGallery w:val="Page Numbers (Top of Page)"/>
        <w:docPartUnique/>
      </w:docPartObj>
    </w:sdtPr>
    <w:sdtEndPr/>
    <w:sdtContent>
      <w:p w:rsidR="00E12D81" w:rsidRDefault="00E12D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8D1">
          <w:rPr>
            <w:noProof/>
          </w:rPr>
          <w:t>2</w:t>
        </w:r>
        <w:r>
          <w:fldChar w:fldCharType="end"/>
        </w:r>
      </w:p>
    </w:sdtContent>
  </w:sdt>
  <w:p w:rsidR="00E12D81" w:rsidRDefault="00E12D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F0"/>
    <w:rsid w:val="0031242A"/>
    <w:rsid w:val="00413AD0"/>
    <w:rsid w:val="00517E69"/>
    <w:rsid w:val="005816D0"/>
    <w:rsid w:val="00654AB9"/>
    <w:rsid w:val="00686034"/>
    <w:rsid w:val="007B14AC"/>
    <w:rsid w:val="0082634D"/>
    <w:rsid w:val="008551F0"/>
    <w:rsid w:val="009C05A4"/>
    <w:rsid w:val="00A51A34"/>
    <w:rsid w:val="00B458D1"/>
    <w:rsid w:val="00E12D81"/>
    <w:rsid w:val="00E95931"/>
    <w:rsid w:val="00EB3ABB"/>
    <w:rsid w:val="00FC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F0"/>
    <w:pPr>
      <w:ind w:left="720"/>
      <w:contextualSpacing/>
    </w:pPr>
  </w:style>
  <w:style w:type="table" w:styleId="a4">
    <w:name w:val="Table Grid"/>
    <w:basedOn w:val="a1"/>
    <w:uiPriority w:val="59"/>
    <w:rsid w:val="0085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551F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2D81"/>
  </w:style>
  <w:style w:type="paragraph" w:styleId="a8">
    <w:name w:val="footer"/>
    <w:basedOn w:val="a"/>
    <w:link w:val="a9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2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1F0"/>
    <w:pPr>
      <w:ind w:left="720"/>
      <w:contextualSpacing/>
    </w:pPr>
  </w:style>
  <w:style w:type="table" w:styleId="a4">
    <w:name w:val="Table Grid"/>
    <w:basedOn w:val="a1"/>
    <w:uiPriority w:val="59"/>
    <w:rsid w:val="0085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551F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2D81"/>
  </w:style>
  <w:style w:type="paragraph" w:styleId="a8">
    <w:name w:val="footer"/>
    <w:basedOn w:val="a"/>
    <w:link w:val="a9"/>
    <w:uiPriority w:val="99"/>
    <w:unhideWhenUsed/>
    <w:rsid w:val="00E1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2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Селюкова Надежда Николаевна</cp:lastModifiedBy>
  <cp:revision>12</cp:revision>
  <cp:lastPrinted>2024-07-16T11:30:00Z</cp:lastPrinted>
  <dcterms:created xsi:type="dcterms:W3CDTF">2024-07-16T10:22:00Z</dcterms:created>
  <dcterms:modified xsi:type="dcterms:W3CDTF">2024-07-16T14:12:00Z</dcterms:modified>
</cp:coreProperties>
</file>